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7" w:rsidRDefault="00111EFB">
      <w:pPr>
        <w:pStyle w:val="CorpsA"/>
      </w:pP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line">
                  <wp:posOffset>2455545</wp:posOffset>
                </wp:positionV>
                <wp:extent cx="6408548" cy="645898"/>
                <wp:effectExtent l="0" t="0" r="0" b="0"/>
                <wp:wrapTopAndBottom distT="152400" distB="152400"/>
                <wp:docPr id="107374183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548" cy="6458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EFB" w:rsidRDefault="00111EFB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40"/>
                                <w:szCs w:val="40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40"/>
                                <w:szCs w:val="40"/>
                                <w:u w:color="282752"/>
                              </w:rPr>
                              <w:t>AS, AES, AMP, Surveillant de nuit</w:t>
                            </w:r>
                          </w:p>
                          <w:p w:rsidR="00B50467" w:rsidRDefault="00111EFB" w:rsidP="00111EFB">
                            <w:pPr>
                              <w:pStyle w:val="CorpsA"/>
                              <w:jc w:val="center"/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sz w:val="26"/>
                                <w:szCs w:val="26"/>
                                <w:u w:color="282752"/>
                              </w:rPr>
                              <w:t>CDI à Temps partiel (0.9 ETP) à pourvoir dès que possible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apez pour saisir le texte" style="position:absolute;margin-left:49.4pt;margin-top:193.35pt;width:504.6pt;height:50.8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" filled="f" stroked="f" strokeweight="1pt">
                <v:stroke miterlimit="4"/>
                <v:textbox inset="4pt,4pt,4pt,4pt">
                  <w:txbxContent>
                    <w:p w:rsidR="00111EFB" w:rsidRDefault="00111EFB">
                      <w:pPr>
                        <w:pStyle w:val="CorpsA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40"/>
                          <w:szCs w:val="40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40"/>
                          <w:szCs w:val="40"/>
                          <w:u w:color="282752"/>
                        </w:rPr>
                        <w:t>AS, AES, AMP, Surveillant de nuit</w:t>
                      </w:r>
                    </w:p>
                    <w:p w:rsidR="00B50467" w:rsidRDefault="00111EFB" w:rsidP="00111EFB">
                      <w:pPr>
                        <w:pStyle w:val="CorpsA"/>
                        <w:jc w:val="center"/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sz w:val="26"/>
                          <w:szCs w:val="26"/>
                          <w:u w:color="282752"/>
                        </w:rPr>
                        <w:t>CDI à Temps partiel (0.9 ETP) à pourvoir dès que possible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line">
                  <wp:posOffset>8088630</wp:posOffset>
                </wp:positionV>
                <wp:extent cx="5958840" cy="609600"/>
                <wp:effectExtent l="0" t="0" r="0" b="0"/>
                <wp:wrapTopAndBottom distT="152400" distB="152400"/>
                <wp:docPr id="107374182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EFB" w:rsidRDefault="00111EFB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26"/>
                                <w:szCs w:val="26"/>
                                <w:u w:color="282752"/>
                              </w:rPr>
                            </w:pPr>
                          </w:p>
                          <w:p w:rsidR="00111EFB" w:rsidRDefault="00E7079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26"/>
                                <w:szCs w:val="26"/>
                                <w:u w:color="282752"/>
                              </w:rPr>
                            </w:pPr>
                            <w:hyperlink r:id="rId9" w:history="1">
                              <w:r w:rsidR="00111EFB" w:rsidRPr="009E2CDE">
                                <w:rPr>
                                  <w:rStyle w:val="Lienhypertexte"/>
                                  <w:rFonts w:ascii="Arial" w:hAnsi="Arial"/>
                                  <w:b/>
                                  <w:bCs/>
                                  <w:sz w:val="26"/>
                                  <w:szCs w:val="26"/>
                                  <w:u w:color="282752"/>
                                </w:rPr>
                                <w:t>t.boisseau@adapei44.asso.fr</w:t>
                              </w:r>
                            </w:hyperlink>
                            <w:r w:rsidR="00111EFB" w:rsidRPr="00111EFB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26"/>
                                <w:szCs w:val="26"/>
                                <w:u w:color="282752"/>
                              </w:rPr>
                              <w:t xml:space="preserve"> </w:t>
                            </w:r>
                          </w:p>
                          <w:p w:rsidR="00B50467" w:rsidRDefault="001D2B82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282752"/>
                                <w:sz w:val="18"/>
                                <w:szCs w:val="18"/>
                                <w:u w:color="282752"/>
                              </w:rPr>
                              <w:t xml:space="preserve">(Réf annonce : </w:t>
                            </w:r>
                            <w:r w:rsidR="00111EFB"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OE_</w:t>
                            </w:r>
                            <w:r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09-</w:t>
                            </w:r>
                            <w:r w:rsidR="00111EFB"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2022</w:t>
                            </w:r>
                            <w:r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-1</w:t>
                            </w:r>
                            <w:r w:rsidR="006667D7"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Style w:val="Aucun"/>
                                <w:color w:val="28275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apez pour saisir le texte" style="position:absolute;margin-left:62.4pt;margin-top:636.9pt;width:469.2pt;height:48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" filled="f" stroked="f" strokeweight="1pt">
                <v:stroke miterlimit="4"/>
                <v:textbox inset="4pt,4pt,4pt,4pt">
                  <w:txbxContent>
                    <w:p w:rsidR="00111EFB" w:rsidRDefault="00111EFB">
                      <w:pPr>
                        <w:pStyle w:val="CorpsA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26"/>
                          <w:szCs w:val="26"/>
                          <w:u w:color="282752"/>
                        </w:rPr>
                      </w:pPr>
                    </w:p>
                    <w:p w:rsidR="00111EFB" w:rsidRDefault="00E7079F">
                      <w:pPr>
                        <w:pStyle w:val="CorpsA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26"/>
                          <w:szCs w:val="26"/>
                          <w:u w:color="282752"/>
                        </w:rPr>
                      </w:pPr>
                      <w:hyperlink r:id="rId10" w:history="1">
                        <w:r w:rsidR="00111EFB" w:rsidRPr="009E2CDE">
                          <w:rPr>
                            <w:rStyle w:val="Lienhypertexte"/>
                            <w:rFonts w:ascii="Arial" w:hAnsi="Arial"/>
                            <w:b/>
                            <w:bCs/>
                            <w:sz w:val="26"/>
                            <w:szCs w:val="26"/>
                            <w:u w:color="282752"/>
                          </w:rPr>
                          <w:t>t.boisseau@adapei44.asso.fr</w:t>
                        </w:r>
                      </w:hyperlink>
                      <w:r w:rsidR="00111EFB" w:rsidRPr="00111EFB"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26"/>
                          <w:szCs w:val="26"/>
                          <w:u w:color="282752"/>
                        </w:rPr>
                        <w:t xml:space="preserve"> </w:t>
                      </w:r>
                    </w:p>
                    <w:p w:rsidR="00B50467" w:rsidRDefault="001D2B82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282752"/>
                          <w:sz w:val="18"/>
                          <w:szCs w:val="18"/>
                          <w:u w:color="282752"/>
                        </w:rPr>
                        <w:t xml:space="preserve">(Réf annonce : </w:t>
                      </w:r>
                      <w:r w:rsidR="00111EFB"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OE_</w:t>
                      </w:r>
                      <w:r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09-</w:t>
                      </w:r>
                      <w:r w:rsidR="00111EFB"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2022</w:t>
                      </w:r>
                      <w:r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-1</w:t>
                      </w:r>
                      <w:r w:rsidR="006667D7"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93</w:t>
                      </w:r>
                      <w:r>
                        <w:rPr>
                          <w:rStyle w:val="Aucun"/>
                          <w:color w:val="282752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line">
                  <wp:posOffset>6762750</wp:posOffset>
                </wp:positionV>
                <wp:extent cx="6568440" cy="927735"/>
                <wp:effectExtent l="0" t="0" r="0" b="0"/>
                <wp:wrapTopAndBottom distT="152400" distB="152400"/>
                <wp:docPr id="107374182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927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>Titulaire d’un diplôme d’Aide-Soignant, AES, AMP ou Surveillant de nuit</w:t>
                            </w:r>
                          </w:p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>Capable d’adopter une posture professionnelle et bienveillante.…</w:t>
                            </w:r>
                          </w:p>
                          <w:p w:rsid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 xml:space="preserve">Motivé pour accompagner un public présentant un handicap à expression multiple associant </w:t>
                            </w:r>
                          </w:p>
                          <w:p w:rsidR="00B50467" w:rsidRPr="00111EFB" w:rsidRDefault="00111EFB" w:rsidP="00111EFB">
                            <w:pPr>
                              <w:pStyle w:val="CorpsA"/>
                              <w:rPr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déficience motrice et déficience intellectuelle sévère ou profonde.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alt="Tapez pour saisir le texte" style="position:absolute;margin-left:62.4pt;margin-top:532.5pt;width:517.2pt;height:73.0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" filled="f" stroked="f" strokeweight="1pt">
                <v:stroke miterlimit="4"/>
                <v:textbox inset="4pt,4pt,4pt,4pt">
                  <w:txbxContent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>Titulaire d’un diplôme d’Aide-Soignant, AES, AMP ou Surveillant de nuit</w:t>
                      </w:r>
                    </w:p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>Capable d’adopter une posture professionnelle et bienveillante.…</w:t>
                      </w:r>
                    </w:p>
                    <w:p w:rsid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 xml:space="preserve">Motivé pour accompagner un public présentant un handicap à expression multiple associant </w:t>
                      </w:r>
                    </w:p>
                    <w:p w:rsidR="00B50467" w:rsidRPr="00111EFB" w:rsidRDefault="00111EFB" w:rsidP="00111EFB">
                      <w:pPr>
                        <w:pStyle w:val="CorpsA"/>
                        <w:rPr>
                          <w:rFonts w:ascii="Arial" w:hAnsi="Arial"/>
                          <w:color w:val="282752"/>
                          <w:u w:color="282752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déficience motrice et déficience intellectuelle sévère ou profonde.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line">
                  <wp:posOffset>4697730</wp:posOffset>
                </wp:positionV>
                <wp:extent cx="6250940" cy="1452880"/>
                <wp:effectExtent l="0" t="0" r="0" b="0"/>
                <wp:wrapTopAndBottom distT="152400" distB="152400"/>
                <wp:docPr id="107374182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452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Vous participez activement au bien-être des résidents</w:t>
                            </w:r>
                          </w:p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</w:p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 xml:space="preserve">Accompagnement des personnes dans les gestes de la vie quotidienne </w:t>
                            </w:r>
                          </w:p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>Nursing</w:t>
                            </w:r>
                          </w:p>
                          <w:p w:rsidR="00111EFB" w:rsidRPr="00111EFB" w:rsidRDefault="00111EFB" w:rsidP="00111EFB">
                            <w:pPr>
                              <w:pStyle w:val="CorpsA"/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 xml:space="preserve">Aide aux soins, aux repas, au lever, au coucher et à la toilette (matériel de transfert…) </w:t>
                            </w:r>
                          </w:p>
                          <w:p w:rsidR="00B50467" w:rsidRDefault="00111EFB" w:rsidP="00111EFB">
                            <w:pPr>
                              <w:pStyle w:val="CorpsA"/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>•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u w:color="282752"/>
                              </w:rPr>
                              <w:tab/>
                              <w:t>Participation aux réunions pluridisciplinaires.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alt="Tapez pour saisir le texte" style="position:absolute;margin-left:62.4pt;margin-top:369.9pt;width:492.2pt;height:114.4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" filled="f" stroked="f" strokeweight="1pt">
                <v:stroke miterlimit="4"/>
                <v:textbox inset="4pt,4pt,4pt,4pt">
                  <w:txbxContent>
                    <w:p w:rsid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Vous participez activement au bien-être des résidents</w:t>
                      </w:r>
                    </w:p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</w:p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 xml:space="preserve">Accompagnement des personnes dans les gestes de la vie quotidienne </w:t>
                      </w:r>
                    </w:p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>Nursing</w:t>
                      </w:r>
                    </w:p>
                    <w:p w:rsidR="00111EFB" w:rsidRPr="00111EFB" w:rsidRDefault="00111EFB" w:rsidP="00111EFB">
                      <w:pPr>
                        <w:pStyle w:val="CorpsA"/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 xml:space="preserve">Aide aux soins, aux repas, au lever, au coucher et à la toilette (matériel de transfert…) </w:t>
                      </w:r>
                    </w:p>
                    <w:p w:rsidR="00B50467" w:rsidRDefault="00111EFB" w:rsidP="00111EFB">
                      <w:pPr>
                        <w:pStyle w:val="CorpsA"/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>•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u w:color="282752"/>
                        </w:rPr>
                        <w:tab/>
                        <w:t>Participation aux réunions pluridisciplinaires.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="001D2B82"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line">
                  <wp:posOffset>3272790</wp:posOffset>
                </wp:positionV>
                <wp:extent cx="6597650" cy="967740"/>
                <wp:effectExtent l="0" t="0" r="0" b="3810"/>
                <wp:wrapTopAndBottom distT="152400" distB="152400"/>
                <wp:docPr id="1073741825" name="officeArt object" descr="Introduction du post : Tapez pour saisir le tex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967740"/>
                        </a:xfrm>
                        <a:prstGeom prst="rect">
                          <a:avLst/>
                        </a:prstGeom>
                        <a:solidFill>
                          <a:srgbClr val="AFBCD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1EFB" w:rsidRDefault="00111EFB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color w:val="282752"/>
                                <w:sz w:val="22"/>
                                <w:szCs w:val="22"/>
                                <w:u w:color="282752"/>
                              </w:rPr>
                            </w:pP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sz w:val="22"/>
                                <w:szCs w:val="22"/>
                                <w:u w:color="282752"/>
                              </w:rPr>
                              <w:t>La Maison d’Accueil Spécialisée située à Bouguenais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282752"/>
                                <w:sz w:val="22"/>
                                <w:szCs w:val="22"/>
                                <w:u w:color="282752"/>
                              </w:rPr>
                              <w:t>,</w:t>
                            </w:r>
                            <w:r w:rsidRPr="00111EFB">
                              <w:rPr>
                                <w:rStyle w:val="Aucun"/>
                                <w:rFonts w:ascii="Arial" w:hAnsi="Arial"/>
                                <w:color w:val="282752"/>
                                <w:sz w:val="22"/>
                                <w:szCs w:val="22"/>
                                <w:u w:color="282752"/>
                              </w:rPr>
                              <w:t xml:space="preserve"> accueille 56 usagers âgés d’au moins 20 ans présentant un handicap à expression multiple, associant déficience motrice et intellectuelle mais c’est également une équipe pluridisciplinaire de 100 salariés.</w:t>
                            </w:r>
                          </w:p>
                          <w:p w:rsidR="00B50467" w:rsidRDefault="001D2B82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282752"/>
                                <w:sz w:val="38"/>
                                <w:szCs w:val="38"/>
                                <w:u w:color="000000"/>
                              </w:rPr>
                              <w:t>Engagez-vous avec nous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0" alt="Introduction du post : Tapez pour saisir le texte…" style="position:absolute;margin-left:40.8pt;margin-top:257.7pt;width:519.5pt;height:76.2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" fillcolor="#afbcd2" stroked="f" strokeweight="1pt">
                <v:stroke miterlimit="4"/>
                <v:textbox inset="4pt,4pt,4pt,4pt">
                  <w:txbxContent>
                    <w:p w:rsidR="00111EFB" w:rsidRDefault="00111EFB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rStyle w:val="Aucun"/>
                          <w:rFonts w:ascii="Arial" w:hAnsi="Arial"/>
                          <w:color w:val="282752"/>
                          <w:sz w:val="22"/>
                          <w:szCs w:val="22"/>
                          <w:u w:color="282752"/>
                        </w:rPr>
                      </w:pP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sz w:val="22"/>
                          <w:szCs w:val="22"/>
                          <w:u w:color="282752"/>
                        </w:rPr>
                        <w:t>La Maison d’Accueil Spécialisée située à Bouguenais</w:t>
                      </w:r>
                      <w:r>
                        <w:rPr>
                          <w:rStyle w:val="Aucun"/>
                          <w:rFonts w:ascii="Arial" w:hAnsi="Arial"/>
                          <w:color w:val="282752"/>
                          <w:sz w:val="22"/>
                          <w:szCs w:val="22"/>
                          <w:u w:color="282752"/>
                        </w:rPr>
                        <w:t>,</w:t>
                      </w:r>
                      <w:r w:rsidRPr="00111EFB">
                        <w:rPr>
                          <w:rStyle w:val="Aucun"/>
                          <w:rFonts w:ascii="Arial" w:hAnsi="Arial"/>
                          <w:color w:val="282752"/>
                          <w:sz w:val="22"/>
                          <w:szCs w:val="22"/>
                          <w:u w:color="282752"/>
                        </w:rPr>
                        <w:t xml:space="preserve"> accueille 56 usagers âgés d’au moins 20 ans présentant un handicap à expression multiple, associant déficience motrice et intellectuelle mais c’est également une équipe pluridisciplinaire de 100 salariés.</w:t>
                      </w:r>
                    </w:p>
                    <w:p w:rsidR="00B50467" w:rsidRDefault="001D2B82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282752"/>
                          <w:sz w:val="38"/>
                          <w:szCs w:val="38"/>
                          <w:u w:color="000000"/>
                        </w:rPr>
                        <w:t>Engagez-vous avec nous !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  <w:r w:rsidR="001D2B82">
        <w:rPr>
          <w:rStyle w:val="Aucu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2129" cy="10808149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129" cy="10808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5046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9F" w:rsidRDefault="00E7079F">
      <w:r>
        <w:separator/>
      </w:r>
    </w:p>
  </w:endnote>
  <w:endnote w:type="continuationSeparator" w:id="0">
    <w:p w:rsidR="00E7079F" w:rsidRDefault="00E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67" w:rsidRDefault="00B5046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9F" w:rsidRDefault="00E7079F">
      <w:r>
        <w:separator/>
      </w:r>
    </w:p>
  </w:footnote>
  <w:footnote w:type="continuationSeparator" w:id="0">
    <w:p w:rsidR="00E7079F" w:rsidRDefault="00E7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67" w:rsidRDefault="00B504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67"/>
    <w:rsid w:val="00111EFB"/>
    <w:rsid w:val="001463AA"/>
    <w:rsid w:val="001D2B82"/>
    <w:rsid w:val="006667D7"/>
    <w:rsid w:val="007D3701"/>
    <w:rsid w:val="00B50467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08C"/>
  <w15:docId w15:val="{03C4E06E-7121-42C5-9683-E78EE6BF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LabelB">
    <w:name w:val="Label B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FFFFFF"/>
      <w:sz w:val="36"/>
      <w:szCs w:val="36"/>
      <w:u w:color="FFFF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.boisseau@adapei44.asso.fr" TargetMode="External"/><Relationship Id="rId4" Type="http://schemas.openxmlformats.org/officeDocument/2006/relationships/styles" Target="styles.xml"/><Relationship Id="rId9" Type="http://schemas.openxmlformats.org/officeDocument/2006/relationships/hyperlink" Target="mailto:t.boisseau@adapei44.ass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F41096BA48B44A87219D2FDB6E17F" ma:contentTypeVersion="16" ma:contentTypeDescription="Crée un document." ma:contentTypeScope="" ma:versionID="c100a980c291ff6148d32d1533c12731">
  <xsd:schema xmlns:xsd="http://www.w3.org/2001/XMLSchema" xmlns:xs="http://www.w3.org/2001/XMLSchema" xmlns:p="http://schemas.microsoft.com/office/2006/metadata/properties" xmlns:ns2="2f94c6d5-303e-426b-8daf-f336ac8190bb" xmlns:ns3="75e97267-ac4c-4a8b-b148-b1e43dfb732a" xmlns:ns4="4c288545-23e9-42f6-b125-e3a9c1bff4a3" targetNamespace="http://schemas.microsoft.com/office/2006/metadata/properties" ma:root="true" ma:fieldsID="de0de9d5378ba5e4aa9aa40ffdaaa551" ns2:_="" ns3:_="" ns4:_="">
    <xsd:import namespace="2f94c6d5-303e-426b-8daf-f336ac8190bb"/>
    <xsd:import namespace="75e97267-ac4c-4a8b-b148-b1e43dfb732a"/>
    <xsd:import namespace="4c288545-23e9-42f6-b125-e3a9c1bff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4c6d5-303e-426b-8daf-f336ac819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97267-ac4c-4a8b-b148-b1e43dfb732a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afe954c-0e3b-470e-906d-06202e078c79}" ma:internalName="TaxCatchAll" ma:showField="CatchAllData" ma:web="75e97267-ac4c-4a8b-b148-b1e43dfb7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8545-23e9-42f6-b125-e3a9c1bff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90697e-f043-4afa-8c1f-365f6ba994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94c6d5-303e-426b-8daf-f336ac8190bb">
      <UserInfo>
        <DisplayName>Service Communication Adapei 44</DisplayName>
        <AccountId>465</AccountId>
        <AccountType/>
      </UserInfo>
    </SharedWithUsers>
    <TaxCatchAll xmlns="75e97267-ac4c-4a8b-b148-b1e43dfb732a" xsi:nil="true"/>
    <lcf76f155ced4ddcb4097134ff3c332f xmlns="4c288545-23e9-42f6-b125-e3a9c1bff4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2815D1-29DA-4B3F-85CD-AFA0EE96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4c6d5-303e-426b-8daf-f336ac8190bb"/>
    <ds:schemaRef ds:uri="75e97267-ac4c-4a8b-b148-b1e43dfb732a"/>
    <ds:schemaRef ds:uri="4c288545-23e9-42f6-b125-e3a9c1bff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104D9-77D1-4C09-B490-4D681F239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C309E-E356-4174-8B63-80CE52EB6250}">
  <ds:schemaRefs>
    <ds:schemaRef ds:uri="http://schemas.microsoft.com/office/2006/metadata/properties"/>
    <ds:schemaRef ds:uri="http://schemas.microsoft.com/office/infopath/2007/PartnerControls"/>
    <ds:schemaRef ds:uri="2f94c6d5-303e-426b-8daf-f336ac8190bb"/>
    <ds:schemaRef ds:uri="75e97267-ac4c-4a8b-b148-b1e43dfb732a"/>
    <ds:schemaRef ds:uri="4c288545-23e9-42f6-b125-e3a9c1bff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Tiphanie BOISSEAU</dc:creator>
  <cp:lastModifiedBy>Sylvie BRETAUDEAU</cp:lastModifiedBy>
  <cp:revision>2</cp:revision>
  <dcterms:created xsi:type="dcterms:W3CDTF">2022-09-09T07:03:00Z</dcterms:created>
  <dcterms:modified xsi:type="dcterms:W3CDTF">2022-09-09T07:03:00Z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0x01010080CF41096BA48B44A87219D2FDB6E17F</vt:lpwstr>
  </property>
</Properties>
</file>